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6BB7" w:rsidRPr="001C1EB6" w:rsidRDefault="00A06BB7" w:rsidP="00A06BB7">
      <w:pPr>
        <w:jc w:val="center"/>
        <w:rPr>
          <w:rFonts w:ascii="Times New Roman" w:hAnsi="Times New Roman" w:cs="Times New Roman"/>
          <w:sz w:val="24"/>
          <w:szCs w:val="24"/>
        </w:rPr>
      </w:pPr>
      <w:r w:rsidRPr="001C1EB6">
        <w:rPr>
          <w:rFonts w:ascii="Times New Roman" w:hAnsi="Times New Roman" w:cs="Times New Roman"/>
          <w:sz w:val="24"/>
          <w:szCs w:val="24"/>
        </w:rPr>
        <w:t>ASSIGNMENT I</w:t>
      </w:r>
    </w:p>
    <w:p w:rsidR="00A06BB7" w:rsidRPr="001C1EB6" w:rsidRDefault="00A06BB7" w:rsidP="00A06BB7">
      <w:pPr>
        <w:rPr>
          <w:rFonts w:ascii="Times New Roman" w:hAnsi="Times New Roman" w:cs="Times New Roman"/>
          <w:sz w:val="24"/>
          <w:szCs w:val="24"/>
        </w:rPr>
      </w:pPr>
      <w:r w:rsidRPr="001C1EB6">
        <w:rPr>
          <w:rFonts w:ascii="Times New Roman" w:hAnsi="Times New Roman" w:cs="Times New Roman"/>
          <w:sz w:val="24"/>
          <w:szCs w:val="24"/>
        </w:rPr>
        <w:t>**********************************************************</w:t>
      </w:r>
      <w:r>
        <w:rPr>
          <w:rFonts w:ascii="Times New Roman" w:hAnsi="Times New Roman" w:cs="Times New Roman"/>
          <w:sz w:val="24"/>
          <w:szCs w:val="24"/>
        </w:rPr>
        <w:t xml:space="preserve">********************    </w:t>
      </w:r>
      <w:r w:rsidRPr="001C1EB6">
        <w:rPr>
          <w:rFonts w:ascii="Times New Roman" w:hAnsi="Times New Roman" w:cs="Times New Roman"/>
          <w:sz w:val="24"/>
          <w:szCs w:val="24"/>
        </w:rPr>
        <w:t xml:space="preserve">                             Course Code: PHY1001                                                  Course Title: ENGINEERING PHYSICS </w:t>
      </w:r>
    </w:p>
    <w:p w:rsidR="00A06BB7" w:rsidRPr="001C1EB6" w:rsidRDefault="00A06BB7" w:rsidP="00A06BB7">
      <w:pPr>
        <w:rPr>
          <w:rFonts w:ascii="Times New Roman" w:hAnsi="Times New Roman" w:cs="Times New Roman"/>
          <w:sz w:val="24"/>
          <w:szCs w:val="24"/>
        </w:rPr>
      </w:pPr>
      <w:r w:rsidRPr="001C1EB6">
        <w:rPr>
          <w:rFonts w:ascii="Times New Roman" w:hAnsi="Times New Roman" w:cs="Times New Roman"/>
          <w:sz w:val="24"/>
          <w:szCs w:val="24"/>
        </w:rPr>
        <w:t xml:space="preserve">Due Date: 17 August 2016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r w:rsidRPr="001C1EB6">
        <w:rPr>
          <w:rFonts w:ascii="Times New Roman" w:hAnsi="Times New Roman" w:cs="Times New Roman"/>
          <w:sz w:val="24"/>
          <w:szCs w:val="24"/>
        </w:rPr>
        <w:t xml:space="preserve"> Max. Marks 50 </w:t>
      </w:r>
    </w:p>
    <w:p w:rsidR="00A06BB7" w:rsidRPr="001C1EB6" w:rsidRDefault="00A06BB7" w:rsidP="00A06BB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1C1EB6">
        <w:rPr>
          <w:rFonts w:ascii="Times New Roman" w:hAnsi="Times New Roman" w:cs="Times New Roman"/>
          <w:sz w:val="24"/>
          <w:szCs w:val="24"/>
        </w:rPr>
        <w:t>Slot :</w:t>
      </w:r>
      <w:proofErr w:type="gramEnd"/>
      <w:r w:rsidRPr="001C1EB6">
        <w:rPr>
          <w:rFonts w:ascii="Times New Roman" w:hAnsi="Times New Roman" w:cs="Times New Roman"/>
          <w:sz w:val="24"/>
          <w:szCs w:val="24"/>
        </w:rPr>
        <w:t xml:space="preserve"> C2  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Pr="001C1EB6">
        <w:rPr>
          <w:rFonts w:ascii="Times New Roman" w:hAnsi="Times New Roman" w:cs="Times New Roman"/>
          <w:sz w:val="24"/>
          <w:szCs w:val="24"/>
        </w:rPr>
        <w:t xml:space="preserve">Faculty: Dr. S. </w:t>
      </w:r>
      <w:proofErr w:type="spellStart"/>
      <w:r w:rsidRPr="001C1EB6">
        <w:rPr>
          <w:rFonts w:ascii="Times New Roman" w:hAnsi="Times New Roman" w:cs="Times New Roman"/>
          <w:sz w:val="24"/>
          <w:szCs w:val="24"/>
        </w:rPr>
        <w:t>Balakrishnan</w:t>
      </w:r>
      <w:proofErr w:type="spellEnd"/>
      <w:r w:rsidRPr="001C1EB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06BB7" w:rsidRPr="001C1EB6" w:rsidRDefault="00A06BB7" w:rsidP="00A06BB7">
      <w:pPr>
        <w:rPr>
          <w:rFonts w:ascii="Times New Roman" w:hAnsi="Times New Roman" w:cs="Times New Roman"/>
          <w:sz w:val="24"/>
          <w:szCs w:val="24"/>
        </w:rPr>
      </w:pPr>
      <w:r w:rsidRPr="001C1EB6">
        <w:rPr>
          <w:rFonts w:ascii="Times New Roman" w:hAnsi="Times New Roman" w:cs="Times New Roman"/>
          <w:sz w:val="24"/>
          <w:szCs w:val="24"/>
        </w:rPr>
        <w:t>**********************************************************</w:t>
      </w:r>
      <w:r>
        <w:rPr>
          <w:rFonts w:ascii="Times New Roman" w:hAnsi="Times New Roman" w:cs="Times New Roman"/>
          <w:sz w:val="24"/>
          <w:szCs w:val="24"/>
        </w:rPr>
        <w:t>********************</w:t>
      </w:r>
      <w:r w:rsidRPr="001C1EB6">
        <w:rPr>
          <w:rFonts w:ascii="Times New Roman" w:hAnsi="Times New Roman" w:cs="Times New Roman"/>
          <w:sz w:val="24"/>
          <w:szCs w:val="24"/>
        </w:rPr>
        <w:t xml:space="preserve">     Group:  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1C1EB6">
        <w:rPr>
          <w:rFonts w:ascii="Times New Roman" w:hAnsi="Times New Roman" w:cs="Times New Roman"/>
          <w:sz w:val="24"/>
          <w:szCs w:val="24"/>
        </w:rPr>
        <w:t xml:space="preserve">                       Reg. No.: </w:t>
      </w:r>
      <w:r>
        <w:rPr>
          <w:rFonts w:ascii="Times New Roman" w:hAnsi="Times New Roman" w:cs="Times New Roman"/>
          <w:sz w:val="24"/>
          <w:szCs w:val="24"/>
        </w:rPr>
        <w:t>16BCE0789</w:t>
      </w:r>
      <w:r w:rsidRPr="001C1EB6">
        <w:rPr>
          <w:rFonts w:ascii="Times New Roman" w:hAnsi="Times New Roman" w:cs="Times New Roman"/>
          <w:sz w:val="24"/>
          <w:szCs w:val="24"/>
        </w:rPr>
        <w:t xml:space="preserve">                                           Name:  </w:t>
      </w:r>
      <w:r>
        <w:rPr>
          <w:rFonts w:ascii="Times New Roman" w:hAnsi="Times New Roman" w:cs="Times New Roman"/>
          <w:sz w:val="24"/>
          <w:szCs w:val="24"/>
        </w:rPr>
        <w:t>OM ASHISH MISHRA</w:t>
      </w:r>
    </w:p>
    <w:p w:rsidR="00A06BB7" w:rsidRPr="001C1EB6" w:rsidRDefault="00A06BB7" w:rsidP="00A06BB7">
      <w:pPr>
        <w:rPr>
          <w:rFonts w:ascii="Times New Roman" w:hAnsi="Times New Roman" w:cs="Times New Roman"/>
          <w:sz w:val="24"/>
          <w:szCs w:val="24"/>
        </w:rPr>
      </w:pPr>
      <w:r w:rsidRPr="001C1EB6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Marks Secured for 10______________   </w:t>
      </w:r>
    </w:p>
    <w:p w:rsidR="00A06BB7" w:rsidRDefault="00A06BB7" w:rsidP="00A06BB7">
      <w:pPr>
        <w:rPr>
          <w:rFonts w:ascii="Times New Roman" w:hAnsi="Times New Roman" w:cs="Times New Roman"/>
          <w:sz w:val="24"/>
          <w:szCs w:val="24"/>
        </w:rPr>
      </w:pPr>
      <w:r w:rsidRPr="001C1EB6">
        <w:rPr>
          <w:rFonts w:ascii="Times New Roman" w:hAnsi="Times New Roman" w:cs="Times New Roman"/>
          <w:sz w:val="24"/>
          <w:szCs w:val="24"/>
        </w:rPr>
        <w:t>******************************************************</w:t>
      </w:r>
      <w:r>
        <w:rPr>
          <w:rFonts w:ascii="Times New Roman" w:hAnsi="Times New Roman" w:cs="Times New Roman"/>
          <w:sz w:val="24"/>
          <w:szCs w:val="24"/>
        </w:rPr>
        <w:t xml:space="preserve">************************ </w:t>
      </w:r>
    </w:p>
    <w:p w:rsidR="00A06BB7" w:rsidRPr="00B334B5" w:rsidRDefault="00A06BB7" w:rsidP="00A06BB7">
      <w:pPr>
        <w:rPr>
          <w:rFonts w:ascii="Times New Roman" w:hAnsi="Times New Roman" w:cs="Times New Roman"/>
          <w:sz w:val="24"/>
          <w:szCs w:val="24"/>
        </w:rPr>
      </w:pPr>
      <w:r w:rsidRPr="002C0972">
        <w:rPr>
          <w:rFonts w:ascii="Times New Roman" w:hAnsi="Times New Roman" w:cs="Times New Roman"/>
          <w:sz w:val="24"/>
          <w:szCs w:val="24"/>
        </w:rPr>
        <w:t>1. Explain why Compton Effect is not experimentally observed for visible light rays?</w:t>
      </w:r>
    </w:p>
    <w:p w:rsidR="00A06BB7" w:rsidRDefault="00A06BB7" w:rsidP="000E5030">
      <w:pPr>
        <w:ind w:left="360"/>
      </w:pPr>
      <w:r>
        <w:rPr>
          <w:noProof/>
        </w:rPr>
        <w:drawing>
          <wp:inline distT="0" distB="0" distL="0" distR="0">
            <wp:extent cx="4427075" cy="5860604"/>
            <wp:effectExtent l="742950" t="0" r="716425" b="0"/>
            <wp:docPr id="13" name="Picture 1" descr="C:\Users\OM\STUDY RELATED\Mobile important pictures\20160817_205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\STUDY RELATED\Mobile important pictures\20160817_205551.jpg"/>
                    <pic:cNvPicPr>
                      <a:picLocks noChangeAspect="1" noChangeArrowheads="1"/>
                    </pic:cNvPicPr>
                  </pic:nvPicPr>
                  <pic:blipFill>
                    <a:blip r:embed="rId4" cstate="email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29391" cy="586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>
      <w:pPr>
        <w:ind w:left="360"/>
      </w:pPr>
    </w:p>
    <w:p w:rsidR="00A06BB7" w:rsidRDefault="00A06BB7" w:rsidP="00A06BB7">
      <w:pPr>
        <w:ind w:left="360"/>
      </w:pPr>
      <w:r w:rsidRPr="002C0972">
        <w:t xml:space="preserve">2. X- Rays of wavelength         are Compton scattered and the scattered beam is observed at an angle of    relative to the incident beam. Determine (a) the wavelength of the scatted </w:t>
      </w:r>
      <w:proofErr w:type="gramStart"/>
      <w:r w:rsidRPr="002C0972">
        <w:t>X</w:t>
      </w:r>
      <w:proofErr w:type="gramEnd"/>
      <w:r w:rsidRPr="002C0972">
        <w:t xml:space="preserve"> rays (b) the energy of the scattered X ray photons (c) the kinetic energy of the scattered electrons.</w:t>
      </w:r>
      <w:r w:rsidRPr="009234C3">
        <w:t xml:space="preserve"> </w:t>
      </w:r>
    </w:p>
    <w:p w:rsidR="00181A3D" w:rsidRDefault="00181A3D" w:rsidP="00A06BB7">
      <w:pPr>
        <w:ind w:left="360"/>
      </w:pPr>
      <w:r>
        <w:rPr>
          <w:noProof/>
        </w:rPr>
        <w:drawing>
          <wp:inline distT="0" distB="0" distL="0" distR="0">
            <wp:extent cx="7371384" cy="5798520"/>
            <wp:effectExtent l="0" t="781050" r="0" b="773730"/>
            <wp:docPr id="1" name="Picture 1" descr="C:\Users\OM\AppData\Local\Microsoft\Windows\INetCache\Content.Word\20160908_003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\AppData\Local\Microsoft\Windows\INetCache\Content.Word\20160908_003416.jpg"/>
                    <pic:cNvPicPr>
                      <a:picLocks noChangeAspect="1" noChangeArrowheads="1"/>
                    </pic:cNvPicPr>
                  </pic:nvPicPr>
                  <pic:blipFill>
                    <a:blip r:embed="rId5" cstate="email"/>
                    <a:srcRect l="8100" r="2033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3725" cy="580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>
      <w:r w:rsidRPr="002C0972">
        <w:lastRenderedPageBreak/>
        <w:t>3. Why is the wave nature of matter not more apparent to our daily observation?</w:t>
      </w:r>
    </w:p>
    <w:p w:rsidR="00A06BB7" w:rsidRDefault="00A06BB7" w:rsidP="00A06BB7"/>
    <w:p w:rsidR="00A06BB7" w:rsidRDefault="00A06BB7" w:rsidP="00A06BB7">
      <w:r>
        <w:rPr>
          <w:noProof/>
        </w:rPr>
        <w:drawing>
          <wp:inline distT="0" distB="0" distL="0" distR="0">
            <wp:extent cx="5002101" cy="5197495"/>
            <wp:effectExtent l="114300" t="0" r="103299" b="0"/>
            <wp:docPr id="22" name="Picture 5" descr="C:\Users\OM\STUDY RELATED\Mobile important pictures\20160817_2058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M\STUDY RELATED\Mobile important pictures\20160817_205812.jpg"/>
                    <pic:cNvPicPr>
                      <a:picLocks noChangeAspect="1" noChangeArrowheads="1"/>
                    </pic:cNvPicPr>
                  </pic:nvPicPr>
                  <pic:blipFill>
                    <a:blip r:embed="rId6" cstate="email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02101" cy="519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>
      <w:r w:rsidRPr="002C0972">
        <w:t>4. Determine the wavelength associated with an electron having kinetic energy equal to      . (Hint: Use relativistic equation for total energy and mass)</w:t>
      </w:r>
    </w:p>
    <w:p w:rsidR="00A06BB7" w:rsidRDefault="00A06BB7" w:rsidP="00A06BB7"/>
    <w:p w:rsidR="00A06BB7" w:rsidRDefault="00A06BB7" w:rsidP="00A06BB7">
      <w:r>
        <w:rPr>
          <w:noProof/>
        </w:rPr>
        <w:lastRenderedPageBreak/>
        <w:drawing>
          <wp:inline distT="0" distB="0" distL="0" distR="0">
            <wp:extent cx="7686560" cy="6767515"/>
            <wp:effectExtent l="0" t="457200" r="0" b="433385"/>
            <wp:docPr id="24" name="Picture 6" descr="C:\Users\OM\STUDY RELATED\Mobile important pictures\20160817_205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M\STUDY RELATED\Mobile important pictures\20160817_20570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1111" r="2500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86560" cy="676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/>
    <w:p w:rsidR="00181A3D" w:rsidRDefault="00181A3D" w:rsidP="00A06BB7"/>
    <w:p w:rsidR="00A06BB7" w:rsidRDefault="00A06BB7" w:rsidP="00A06BB7">
      <w:r w:rsidRPr="006545D5">
        <w:lastRenderedPageBreak/>
        <w:t>5. Does the concept of Bohr orbit violate the Heisenberg’s uncertainty principle?</w:t>
      </w:r>
    </w:p>
    <w:p w:rsidR="00A06BB7" w:rsidRDefault="00A06BB7" w:rsidP="00A06BB7">
      <w:r>
        <w:rPr>
          <w:noProof/>
        </w:rPr>
        <w:drawing>
          <wp:inline distT="0" distB="0" distL="0" distR="0">
            <wp:extent cx="5511708" cy="6805615"/>
            <wp:effectExtent l="666750" t="0" r="641442" b="0"/>
            <wp:docPr id="25" name="Picture 7" descr="C:\Users\OM\STUDY RELATED\Mobile important pictures\20160817_205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M\STUDY RELATED\Mobile important pictures\20160817_20583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9444" r="4500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11708" cy="680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545D5">
        <w:t>6. Compare the following two cases and hence provide proper interpretation. (</w:t>
      </w:r>
      <w:proofErr w:type="spellStart"/>
      <w:r w:rsidRPr="006545D5">
        <w:t>i</w:t>
      </w:r>
      <w:proofErr w:type="spellEnd"/>
      <w:r w:rsidRPr="006545D5">
        <w:t xml:space="preserve">)  An electron has a speed of   </w:t>
      </w:r>
      <w:r>
        <w:t>300m/s</w:t>
      </w:r>
      <w:r w:rsidRPr="006545D5">
        <w:t xml:space="preserve">       , accurate </w:t>
      </w:r>
      <w:proofErr w:type="gramStart"/>
      <w:r w:rsidRPr="006545D5">
        <w:t xml:space="preserve">to  </w:t>
      </w:r>
      <w:r>
        <w:t>0.01</w:t>
      </w:r>
      <w:proofErr w:type="gramEnd"/>
      <w:r>
        <w:t>%</w:t>
      </w:r>
      <w:r w:rsidRPr="006545D5">
        <w:t>. With what fundamental accuracy we can locate the p</w:t>
      </w:r>
      <w:r>
        <w:t>osition of the electron?   (ii)</w:t>
      </w:r>
      <w:r w:rsidRPr="006545D5">
        <w:t xml:space="preserve"> A bullet of </w:t>
      </w:r>
      <w:proofErr w:type="gramStart"/>
      <w:r>
        <w:t>mass  50g</w:t>
      </w:r>
      <w:proofErr w:type="gramEnd"/>
      <w:r w:rsidRPr="006545D5">
        <w:t>,</w:t>
      </w:r>
      <w:r>
        <w:t xml:space="preserve"> has a speed of</w:t>
      </w:r>
      <w:r w:rsidRPr="006545D5">
        <w:t xml:space="preserve"> </w:t>
      </w:r>
      <w:r>
        <w:t>300m/s</w:t>
      </w:r>
      <w:r w:rsidRPr="006545D5">
        <w:t xml:space="preserve">, accurate to </w:t>
      </w:r>
      <w:r>
        <w:t>0.01%</w:t>
      </w:r>
      <w:r w:rsidRPr="006545D5">
        <w:t>. With what fundamental accuracy w</w:t>
      </w:r>
      <w:r>
        <w:t xml:space="preserve">e can locate the position </w:t>
      </w:r>
      <w:proofErr w:type="gramStart"/>
      <w:r>
        <w:t xml:space="preserve">of </w:t>
      </w:r>
      <w:r w:rsidRPr="006545D5">
        <w:t xml:space="preserve"> </w:t>
      </w:r>
      <w:r>
        <w:t>b</w:t>
      </w:r>
      <w:r w:rsidRPr="006545D5">
        <w:t>ullet</w:t>
      </w:r>
      <w:proofErr w:type="gramEnd"/>
      <w:r w:rsidRPr="006545D5">
        <w:t>?</w:t>
      </w:r>
    </w:p>
    <w:p w:rsidR="00A06BB7" w:rsidRDefault="00181A3D" w:rsidP="00A06BB7">
      <w:r>
        <w:rPr>
          <w:noProof/>
        </w:rPr>
        <w:lastRenderedPageBreak/>
        <w:drawing>
          <wp:inline distT="0" distB="0" distL="0" distR="0">
            <wp:extent cx="7486466" cy="4726773"/>
            <wp:effectExtent l="0" t="1371600" r="0" b="1369227"/>
            <wp:docPr id="4" name="Picture 4" descr="C:\Users\OM\AppData\Local\Microsoft\Windows\INetCache\Content.Word\20160908_003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M\AppData\Local\Microsoft\Windows\INetCache\Content.Word\20160908_00343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440" t="5327" r="18331" b="579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92561" cy="473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>
      <w:r w:rsidRPr="006545D5">
        <w:t xml:space="preserve">7. Obtain the expression for the energy as well as Eigen function relating to a particle that is confined in a one-dimensional box of finite width. Sketch the wave function and probability density for each level, starting from </w:t>
      </w:r>
      <w:r>
        <w:t>n=</w:t>
      </w:r>
      <w:proofErr w:type="gramStart"/>
      <w:r>
        <w:t>1</w:t>
      </w:r>
      <w:r w:rsidRPr="006545D5">
        <w:t xml:space="preserve">  to</w:t>
      </w:r>
      <w:proofErr w:type="gramEnd"/>
      <w:r w:rsidRPr="006545D5">
        <w:t xml:space="preserve"> </w:t>
      </w:r>
      <w:r>
        <w:t>n=4</w:t>
      </w:r>
      <w:r w:rsidRPr="006545D5">
        <w:t>.</w:t>
      </w:r>
    </w:p>
    <w:p w:rsidR="00A06BB7" w:rsidRDefault="00A06BB7" w:rsidP="00A06BB7"/>
    <w:p w:rsidR="00A06BB7" w:rsidRDefault="00A06BB7" w:rsidP="00A06BB7"/>
    <w:p w:rsidR="00A06BB7" w:rsidRDefault="00A06BB7" w:rsidP="00A06BB7">
      <w:r>
        <w:rPr>
          <w:noProof/>
        </w:rPr>
        <w:drawing>
          <wp:inline distT="0" distB="0" distL="0" distR="0">
            <wp:extent cx="8261705" cy="5667375"/>
            <wp:effectExtent l="0" t="1295400" r="0" b="1285875"/>
            <wp:docPr id="28" name="Picture 10" descr="C:\Users\OM\STUDY RELATED\Mobile important pictures\20160817_21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M\STUDY RELATED\Mobile important pictures\20160817_2100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3333" t="9383" r="1236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61705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>
      <w:r>
        <w:rPr>
          <w:noProof/>
        </w:rPr>
        <w:drawing>
          <wp:inline distT="0" distB="0" distL="0" distR="0">
            <wp:extent cx="6695954" cy="5943600"/>
            <wp:effectExtent l="0" t="381000" r="0" b="361950"/>
            <wp:docPr id="29" name="Picture 11" descr="C:\Users\OM\STUDY RELATED\Mobile important pictures\20160817_21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M\STUDY RELATED\Mobile important pictures\20160817_21001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9722" r="18472" b="2469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95954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>
      <w:r>
        <w:rPr>
          <w:noProof/>
        </w:rPr>
        <w:lastRenderedPageBreak/>
        <w:drawing>
          <wp:inline distT="0" distB="0" distL="0" distR="0">
            <wp:extent cx="5665758" cy="4281577"/>
            <wp:effectExtent l="19050" t="0" r="0" b="0"/>
            <wp:docPr id="30" name="Picture 20" descr="C:\Users\OM\AppData\Local\Microsoft\Windows\INetCache\Content.Word\20160817_215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M\AppData\Local\Microsoft\Windows\INetCache\Content.Word\20160817_2152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7639" t="9877" r="15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669" cy="42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>
      <w:r w:rsidRPr="00DF520A">
        <w:t xml:space="preserve">8. A particle is moving in a one dimensional box of width    </w:t>
      </w:r>
      <w:proofErr w:type="gramStart"/>
      <w:r>
        <w:t>10armstrong</w:t>
      </w:r>
      <w:r w:rsidRPr="00DF520A">
        <w:t xml:space="preserve">  .</w:t>
      </w:r>
      <w:proofErr w:type="gramEnd"/>
      <w:r w:rsidRPr="00DF520A">
        <w:t xml:space="preserve"> Calculate the probability of finding the particle within an interval </w:t>
      </w:r>
      <w:proofErr w:type="gramStart"/>
      <w:r w:rsidRPr="00DF520A">
        <w:t xml:space="preserve">of </w:t>
      </w:r>
      <w:r>
        <w:t xml:space="preserve"> 1</w:t>
      </w:r>
      <w:proofErr w:type="gramEnd"/>
      <w:r>
        <w:t xml:space="preserve">  Armstrong</w:t>
      </w:r>
      <w:r w:rsidRPr="00DF520A">
        <w:t xml:space="preserve">     at the centre of the box, when the particle is in state of least energy.</w:t>
      </w:r>
    </w:p>
    <w:p w:rsidR="00A06BB7" w:rsidRDefault="00A06BB7" w:rsidP="00A06BB7">
      <w:r>
        <w:rPr>
          <w:noProof/>
        </w:rPr>
        <w:lastRenderedPageBreak/>
        <w:drawing>
          <wp:inline distT="0" distB="0" distL="0" distR="0">
            <wp:extent cx="3928035" cy="5596675"/>
            <wp:effectExtent l="857250" t="0" r="834465" b="0"/>
            <wp:docPr id="31" name="Picture 12" descr="C:\Users\OM\STUDY RELATED\Mobile important pictures\20160817_21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M\STUDY RELATED\Mobile important pictures\20160817_21005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3683" r="2687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30785" cy="5600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>
      <w:r>
        <w:rPr>
          <w:noProof/>
        </w:rPr>
        <w:lastRenderedPageBreak/>
        <w:drawing>
          <wp:inline distT="0" distB="0" distL="0" distR="0">
            <wp:extent cx="7985485" cy="5890434"/>
            <wp:effectExtent l="0" t="1047750" r="0" b="1024716"/>
            <wp:docPr id="32" name="Picture 14" descr="C:\Users\OM\STUDY RELATED\Mobile important pictures\20160817_21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M\STUDY RELATED\Mobile important pictures\20160817_21010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0694" r="16250" b="419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7748" cy="5892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>
      <w:r w:rsidRPr="00DF520A">
        <w:t xml:space="preserve">9. An alpha article is trapped in a nucleus whose radius is    </w:t>
      </w:r>
      <w:r>
        <w:t>1.45x10</w:t>
      </w:r>
      <w:r>
        <w:rPr>
          <w:vertAlign w:val="superscript"/>
        </w:rPr>
        <w:t>-15</w:t>
      </w:r>
      <w:r w:rsidRPr="00DF520A">
        <w:t xml:space="preserve"> </w:t>
      </w:r>
      <w:r>
        <w:t>m</w:t>
      </w:r>
      <w:r w:rsidRPr="00DF520A">
        <w:t xml:space="preserve">       . What is the probability that an alpha particle will escape from the nucleus if its energy is   </w:t>
      </w:r>
      <w:r>
        <w:t>2MeV</w:t>
      </w:r>
      <w:r w:rsidRPr="00DF520A">
        <w:t xml:space="preserve">   </w:t>
      </w:r>
      <w:proofErr w:type="gramStart"/>
      <w:r w:rsidRPr="00DF520A">
        <w:t>?.</w:t>
      </w:r>
      <w:proofErr w:type="gramEnd"/>
      <w:r w:rsidRPr="00DF520A">
        <w:t xml:space="preserve"> The potential barrier at the s</w:t>
      </w:r>
      <w:r>
        <w:t>urface of the nucleus is 4MeV.</w:t>
      </w:r>
    </w:p>
    <w:p w:rsidR="00A06BB7" w:rsidRDefault="00A06BB7" w:rsidP="00A06BB7">
      <w:r w:rsidRPr="00DF520A">
        <w:lastRenderedPageBreak/>
        <w:t xml:space="preserve">10. An electron and a proton with the same energy </w:t>
      </w:r>
      <w:r>
        <w:t>E</w:t>
      </w:r>
      <w:r w:rsidRPr="00DF520A">
        <w:t xml:space="preserve"> approach a potential barrier</w:t>
      </w:r>
      <w:r>
        <w:t xml:space="preserve"> U</w:t>
      </w:r>
      <w:r w:rsidRPr="00DF520A">
        <w:t xml:space="preserve"> whose height   is greater than</w:t>
      </w:r>
      <w:r>
        <w:t xml:space="preserve"> E</w:t>
      </w:r>
      <w:r w:rsidRPr="00DF520A">
        <w:t>. Do they have same probability of getting through? If not, which has the greater probability?</w:t>
      </w:r>
    </w:p>
    <w:p w:rsidR="00A06BB7" w:rsidRDefault="00A06BB7" w:rsidP="00A06BB7"/>
    <w:p w:rsidR="00A06BB7" w:rsidRDefault="00A06BB7" w:rsidP="00A06BB7"/>
    <w:p w:rsidR="00A06BB7" w:rsidRDefault="00A06BB7" w:rsidP="00A06BB7">
      <w:r>
        <w:rPr>
          <w:noProof/>
        </w:rPr>
        <w:drawing>
          <wp:inline distT="0" distB="0" distL="0" distR="0">
            <wp:extent cx="7174634" cy="6334007"/>
            <wp:effectExtent l="0" t="419100" r="0" b="409693"/>
            <wp:docPr id="33" name="Picture 15" descr="C:\Users\OM\STUDY RELATED\Mobile important pictures\20160817_210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M\STUDY RELATED\Mobile important pictures\20160817_21021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681" r="3265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76418" cy="633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>
      <w:r w:rsidRPr="002D2F48">
        <w:t>11. With a neat sketch explain the principle and working of STM.</w:t>
      </w:r>
    </w:p>
    <w:p w:rsidR="00A06BB7" w:rsidRDefault="00A06BB7" w:rsidP="00A06BB7">
      <w:r>
        <w:rPr>
          <w:noProof/>
        </w:rPr>
        <w:lastRenderedPageBreak/>
        <w:drawing>
          <wp:inline distT="0" distB="0" distL="0" distR="0">
            <wp:extent cx="8315962" cy="6213956"/>
            <wp:effectExtent l="0" t="1047750" r="0" b="1025044"/>
            <wp:docPr id="34" name="Picture 16" descr="C:\Users\OM\STUDY RELATED\Mobile important pictures\20160817_210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OM\STUDY RELATED\Mobile important pictures\20160817_21025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0278" r="1444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5962" cy="621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>
      <w:r>
        <w:rPr>
          <w:noProof/>
        </w:rPr>
        <w:lastRenderedPageBreak/>
        <w:drawing>
          <wp:inline distT="0" distB="0" distL="0" distR="0">
            <wp:extent cx="8026689" cy="6239557"/>
            <wp:effectExtent l="0" t="895350" r="0" b="866093"/>
            <wp:docPr id="35" name="Picture 17" descr="C:\Users\OM\STUDY RELATED\Mobile important pictures\20160817_210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M\STUDY RELATED\Mobile important pictures\20160817_21043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3056" r="1458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6689" cy="6239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/>
    <w:p w:rsidR="00A06BB7" w:rsidRDefault="00A06BB7" w:rsidP="00A06BB7">
      <w:r>
        <w:rPr>
          <w:noProof/>
        </w:rPr>
        <w:lastRenderedPageBreak/>
        <w:drawing>
          <wp:inline distT="0" distB="0" distL="0" distR="0">
            <wp:extent cx="5909885" cy="5810627"/>
            <wp:effectExtent l="0" t="57150" r="0" b="37723"/>
            <wp:docPr id="36" name="Picture 18" descr="C:\Users\OM\STUDY RELATED\Mobile important pictures\20160817_210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M\STUDY RELATED\Mobile important pictures\20160817_21045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8333" r="16667" b="592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16281" cy="581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BB7" w:rsidRDefault="00A06BB7" w:rsidP="00A06BB7"/>
    <w:p w:rsidR="00A06BB7" w:rsidRDefault="00A06BB7" w:rsidP="00A06BB7"/>
    <w:p w:rsidR="00A06BB7" w:rsidRDefault="00A06BB7" w:rsidP="00A06BB7">
      <w:r>
        <w:rPr>
          <w:noProof/>
        </w:rPr>
        <w:lastRenderedPageBreak/>
        <w:drawing>
          <wp:inline distT="0" distB="0" distL="0" distR="0">
            <wp:extent cx="2100265" cy="7208537"/>
            <wp:effectExtent l="2571750" t="0" r="2547935" b="0"/>
            <wp:docPr id="37" name="Picture 19" descr="C:\Users\OM\STUDY RELATED\Mobile important pictures\20160817_2104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M\STUDY RELATED\Mobile important pictures\20160817_21045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8056" r="5555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00265" cy="7208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BD8" w:rsidRDefault="00C64BD8"/>
    <w:sectPr w:rsidR="00C64BD8" w:rsidSect="00A06BB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A06BB7"/>
    <w:rsid w:val="000E5030"/>
    <w:rsid w:val="00181A3D"/>
    <w:rsid w:val="00A06BB7"/>
    <w:rsid w:val="00C64B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6BB7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BB7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BB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16</Pages>
  <Words>440</Words>
  <Characters>2511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</dc:creator>
  <cp:lastModifiedBy>OM</cp:lastModifiedBy>
  <cp:revision>2</cp:revision>
  <dcterms:created xsi:type="dcterms:W3CDTF">2016-09-07T17:47:00Z</dcterms:created>
  <dcterms:modified xsi:type="dcterms:W3CDTF">2016-09-07T19:12:00Z</dcterms:modified>
</cp:coreProperties>
</file>